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-10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28"/>
        </w:rPr>
        <w:t>党支部工作“立项活动”项目备案表</w:t>
      </w:r>
    </w:p>
    <w:p>
      <w:pPr>
        <w:spacing w:line="600" w:lineRule="exact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二级单位党组织（盖章）：                     负责人（签字）：              日期：</w:t>
      </w:r>
    </w:p>
    <w:tbl>
      <w:tblPr>
        <w:tblStyle w:val="3"/>
        <w:tblpPr w:leftFromText="180" w:rightFromText="180" w:vertAnchor="page" w:horzAnchor="page" w:tblpX="1571" w:tblpY="374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6"/>
        <w:gridCol w:w="1427"/>
        <w:gridCol w:w="8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54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所在支部</w:t>
            </w:r>
          </w:p>
        </w:tc>
        <w:tc>
          <w:tcPr>
            <w:tcW w:w="142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支部书记</w:t>
            </w:r>
          </w:p>
        </w:tc>
        <w:tc>
          <w:tcPr>
            <w:tcW w:w="806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54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06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54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06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54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06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54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06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54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06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54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06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54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06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54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06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现有党支部（不含应届毕业班）</w:t>
      </w: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bCs/>
          <w:sz w:val="28"/>
          <w:szCs w:val="28"/>
        </w:rPr>
        <w:t>个，已开展立项活动的党支部</w:t>
      </w: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>个，立项率（立项项目数/支部数）</w:t>
      </w: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bCs/>
          <w:sz w:val="28"/>
          <w:szCs w:val="28"/>
        </w:rPr>
        <w:t xml:space="preserve"> %。</w:t>
      </w: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C29F2"/>
    <w:rsid w:val="356C29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2021-11-30T07:30:00Z</dcterms:created>
  <dc:creator>西红柿炒番茄</dc:creator>
  <cp:lastModifiedBy>西红柿炒番茄</cp:lastModifiedBy>
  <dcterms:modified xsi:type="dcterms:W3CDTF">2021-11-30T07:32:01Z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6161DA20B8114E1C89AA23B3F10C85BB</vt:lpwstr>
  </property>
</Properties>
</file>