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line="440" w:lineRule="exact"/>
        <w:jc w:val="left"/>
        <w:rPr>
          <w:rFonts w:hint="eastAsia" w:ascii="黑体" w:hAnsi="黑体" w:eastAsia="黑体" w:cs="宋体"/>
          <w:color w:val="000000"/>
          <w:kern w:val="0"/>
          <w:sz w:val="32"/>
          <w:szCs w:val="32"/>
        </w:rPr>
      </w:pPr>
      <w:r>
        <w:rPr>
          <w:rFonts w:hint="eastAsia" w:ascii="黑体" w:hAnsi="黑体" w:eastAsia="黑体" w:cs="宋体"/>
          <w:color w:val="000000"/>
          <w:kern w:val="0"/>
          <w:sz w:val="32"/>
          <w:szCs w:val="32"/>
        </w:rPr>
        <w:t>附件</w:t>
      </w:r>
    </w:p>
    <w:p>
      <w:pPr>
        <w:widowControl/>
        <w:spacing w:line="440" w:lineRule="exact"/>
        <w:ind w:firstLine="640" w:firstLineChars="200"/>
        <w:rPr>
          <w:rFonts w:hint="eastAsia" w:ascii="仿宋_GB2312" w:hAnsi="宋体" w:eastAsia="仿宋_GB2312" w:cs="宋体"/>
          <w:b/>
          <w:color w:val="000000"/>
          <w:kern w:val="0"/>
          <w:sz w:val="32"/>
          <w:szCs w:val="32"/>
        </w:rPr>
      </w:pPr>
      <w:bookmarkStart w:id="0" w:name="_GoBack"/>
      <w:r>
        <w:rPr>
          <w:rFonts w:hint="eastAsia" w:ascii="黑体" w:hAnsi="黑体" w:eastAsia="黑体" w:cs="宋体"/>
          <w:color w:val="000000"/>
          <w:kern w:val="0"/>
          <w:sz w:val="32"/>
          <w:szCs w:val="32"/>
        </w:rPr>
        <w:t>学院（学部）</w:t>
      </w:r>
      <w:r>
        <w:rPr>
          <w:rFonts w:ascii="黑体" w:hAnsi="黑体" w:eastAsia="黑体" w:cs="宋体"/>
          <w:color w:val="000000"/>
          <w:kern w:val="0"/>
          <w:sz w:val="32"/>
          <w:szCs w:val="32"/>
        </w:rPr>
        <w:fldChar w:fldCharType="begin"/>
      </w:r>
      <w:r>
        <w:rPr>
          <w:rFonts w:ascii="黑体" w:hAnsi="黑体" w:eastAsia="黑体" w:cs="宋体"/>
          <w:color w:val="000000"/>
          <w:kern w:val="0"/>
          <w:sz w:val="32"/>
          <w:szCs w:val="32"/>
        </w:rPr>
        <w:instrText xml:space="preserve"> HYPERLINK "http://stu.fjnu.edu.cn/picture/article/45/6b/10/45d893e9412496945667fdae5153/04b9c860-5b3e-49b3-b294-e5f7c97d7200.xls.x" </w:instrText>
      </w:r>
      <w:r>
        <w:rPr>
          <w:rFonts w:ascii="黑体" w:hAnsi="黑体" w:eastAsia="黑体" w:cs="宋体"/>
          <w:color w:val="000000"/>
          <w:kern w:val="0"/>
          <w:sz w:val="32"/>
          <w:szCs w:val="32"/>
        </w:rPr>
        <w:fldChar w:fldCharType="separate"/>
      </w:r>
      <w:r>
        <w:rPr>
          <w:rFonts w:hint="eastAsia" w:ascii="黑体" w:hAnsi="黑体" w:eastAsia="黑体" w:cs="宋体"/>
          <w:color w:val="000000"/>
          <w:kern w:val="0"/>
          <w:sz w:val="32"/>
          <w:szCs w:val="32"/>
        </w:rPr>
        <w:t>学生心理健康状况普查安排表</w:t>
      </w:r>
      <w:r>
        <w:rPr>
          <w:rFonts w:ascii="黑体" w:hAnsi="黑体" w:eastAsia="黑体" w:cs="宋体"/>
          <w:color w:val="000000"/>
          <w:kern w:val="0"/>
          <w:sz w:val="32"/>
          <w:szCs w:val="32"/>
        </w:rPr>
        <w:fldChar w:fldCharType="end"/>
      </w:r>
    </w:p>
    <w:bookmarkEnd w:id="0"/>
    <w:tbl>
      <w:tblPr>
        <w:tblStyle w:val="2"/>
        <w:tblpPr w:leftFromText="180" w:rightFromText="180" w:vertAnchor="text" w:horzAnchor="page" w:tblpX="1404" w:tblpY="313"/>
        <w:tblOverlap w:val="never"/>
        <w:tblW w:w="867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FFFFFF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24"/>
        <w:gridCol w:w="2200"/>
        <w:gridCol w:w="525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4" w:hRule="atLeast"/>
        </w:trPr>
        <w:tc>
          <w:tcPr>
            <w:tcW w:w="1224" w:type="dxa"/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/>
                <w:sz w:val="30"/>
                <w:szCs w:val="30"/>
              </w:rPr>
            </w:pPr>
            <w:r>
              <w:rPr>
                <w:rFonts w:hint="eastAsia" w:ascii="仿宋" w:hAnsi="仿宋" w:eastAsia="仿宋" w:cs="宋体"/>
                <w:b/>
                <w:color w:val="000000"/>
                <w:kern w:val="0"/>
                <w:sz w:val="30"/>
                <w:szCs w:val="30"/>
                <w:lang w:bidi="ar"/>
              </w:rPr>
              <w:t>序号</w:t>
            </w:r>
          </w:p>
        </w:tc>
        <w:tc>
          <w:tcPr>
            <w:tcW w:w="2200" w:type="dxa"/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/>
                <w:sz w:val="30"/>
                <w:szCs w:val="30"/>
              </w:rPr>
            </w:pPr>
            <w:r>
              <w:rPr>
                <w:rFonts w:hint="eastAsia" w:ascii="仿宋" w:hAnsi="仿宋" w:eastAsia="仿宋" w:cs="宋体"/>
                <w:b/>
                <w:color w:val="000000"/>
                <w:kern w:val="0"/>
                <w:sz w:val="30"/>
                <w:szCs w:val="30"/>
                <w:lang w:bidi="ar"/>
              </w:rPr>
              <w:t>学院</w:t>
            </w:r>
          </w:p>
        </w:tc>
        <w:tc>
          <w:tcPr>
            <w:tcW w:w="5252" w:type="dxa"/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/>
                <w:sz w:val="30"/>
                <w:szCs w:val="30"/>
              </w:rPr>
            </w:pPr>
            <w:r>
              <w:rPr>
                <w:rFonts w:hint="eastAsia" w:ascii="仿宋" w:hAnsi="仿宋" w:eastAsia="仿宋" w:cs="宋体"/>
                <w:b/>
                <w:color w:val="000000"/>
                <w:kern w:val="0"/>
                <w:sz w:val="30"/>
                <w:szCs w:val="30"/>
                <w:lang w:bidi="ar"/>
              </w:rPr>
              <w:t>时间段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</w:trPr>
        <w:tc>
          <w:tcPr>
            <w:tcW w:w="1224" w:type="dxa"/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/>
                <w:sz w:val="30"/>
                <w:szCs w:val="30"/>
              </w:rPr>
            </w:pPr>
            <w:r>
              <w:rPr>
                <w:rFonts w:hint="eastAsia" w:ascii="仿宋" w:hAnsi="仿宋" w:eastAsia="仿宋" w:cs="宋体"/>
                <w:kern w:val="0"/>
                <w:sz w:val="30"/>
                <w:szCs w:val="30"/>
                <w:lang w:bidi="ar"/>
              </w:rPr>
              <w:t>1</w:t>
            </w:r>
          </w:p>
        </w:tc>
        <w:tc>
          <w:tcPr>
            <w:tcW w:w="2200" w:type="dxa"/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/>
                <w:sz w:val="30"/>
                <w:szCs w:val="30"/>
              </w:rPr>
            </w:pPr>
            <w:r>
              <w:rPr>
                <w:rFonts w:hint="eastAsia" w:ascii="仿宋" w:hAnsi="仿宋" w:eastAsia="仿宋" w:cs="宋体"/>
                <w:kern w:val="0"/>
                <w:sz w:val="30"/>
                <w:szCs w:val="30"/>
                <w:lang w:bidi="ar"/>
              </w:rPr>
              <w:t>教育</w:t>
            </w:r>
          </w:p>
        </w:tc>
        <w:tc>
          <w:tcPr>
            <w:tcW w:w="5252" w:type="dxa"/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宋体"/>
                <w:kern w:val="0"/>
                <w:sz w:val="30"/>
                <w:szCs w:val="30"/>
                <w:lang w:bidi="ar"/>
              </w:rPr>
            </w:pPr>
            <w:r>
              <w:rPr>
                <w:rFonts w:hint="eastAsia" w:ascii="仿宋" w:hAnsi="仿宋" w:eastAsia="仿宋" w:cs="宋体"/>
                <w:bCs/>
                <w:kern w:val="0"/>
                <w:sz w:val="30"/>
                <w:szCs w:val="30"/>
                <w:lang w:bidi="ar"/>
              </w:rPr>
              <w:t>9月21日17：00-18：00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</w:trPr>
        <w:tc>
          <w:tcPr>
            <w:tcW w:w="1224" w:type="dxa"/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宋体"/>
                <w:kern w:val="0"/>
                <w:sz w:val="30"/>
                <w:szCs w:val="30"/>
                <w:lang w:bidi="ar"/>
              </w:rPr>
            </w:pPr>
            <w:r>
              <w:rPr>
                <w:rFonts w:hint="eastAsia" w:ascii="仿宋" w:hAnsi="仿宋" w:eastAsia="仿宋" w:cs="宋体"/>
                <w:kern w:val="0"/>
                <w:sz w:val="30"/>
                <w:szCs w:val="30"/>
                <w:lang w:bidi="ar"/>
              </w:rPr>
              <w:t>2</w:t>
            </w:r>
          </w:p>
        </w:tc>
        <w:tc>
          <w:tcPr>
            <w:tcW w:w="2200" w:type="dxa"/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宋体"/>
                <w:kern w:val="0"/>
                <w:sz w:val="30"/>
                <w:szCs w:val="30"/>
                <w:lang w:bidi="ar"/>
              </w:rPr>
            </w:pPr>
            <w:r>
              <w:rPr>
                <w:rFonts w:hint="eastAsia" w:ascii="仿宋" w:hAnsi="仿宋" w:eastAsia="仿宋"/>
                <w:sz w:val="30"/>
                <w:szCs w:val="30"/>
              </w:rPr>
              <w:t>心理、法学</w:t>
            </w:r>
          </w:p>
        </w:tc>
        <w:tc>
          <w:tcPr>
            <w:tcW w:w="5252" w:type="dxa"/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宋体"/>
                <w:kern w:val="0"/>
                <w:sz w:val="30"/>
                <w:szCs w:val="30"/>
                <w:lang w:bidi="ar"/>
              </w:rPr>
            </w:pPr>
            <w:r>
              <w:rPr>
                <w:rFonts w:hint="eastAsia" w:ascii="仿宋" w:hAnsi="仿宋" w:eastAsia="仿宋" w:cs="宋体"/>
                <w:bCs/>
                <w:kern w:val="0"/>
                <w:sz w:val="30"/>
                <w:szCs w:val="30"/>
                <w:lang w:bidi="ar"/>
              </w:rPr>
              <w:t>9月21日18：00-19：00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</w:trPr>
        <w:tc>
          <w:tcPr>
            <w:tcW w:w="1224" w:type="dxa"/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宋体"/>
                <w:kern w:val="0"/>
                <w:sz w:val="30"/>
                <w:szCs w:val="30"/>
                <w:lang w:bidi="ar"/>
              </w:rPr>
            </w:pPr>
            <w:r>
              <w:rPr>
                <w:rFonts w:hint="eastAsia" w:ascii="仿宋" w:hAnsi="仿宋" w:eastAsia="仿宋" w:cs="宋体"/>
                <w:kern w:val="0"/>
                <w:sz w:val="30"/>
                <w:szCs w:val="30"/>
                <w:lang w:bidi="ar"/>
              </w:rPr>
              <w:t>3</w:t>
            </w:r>
          </w:p>
        </w:tc>
        <w:tc>
          <w:tcPr>
            <w:tcW w:w="2200" w:type="dxa"/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宋体"/>
                <w:kern w:val="0"/>
                <w:sz w:val="30"/>
                <w:szCs w:val="30"/>
                <w:lang w:bidi="ar"/>
              </w:rPr>
            </w:pPr>
            <w:r>
              <w:rPr>
                <w:rFonts w:hint="eastAsia" w:ascii="仿宋" w:hAnsi="仿宋" w:eastAsia="仿宋"/>
                <w:color w:val="000000"/>
                <w:sz w:val="30"/>
                <w:szCs w:val="30"/>
              </w:rPr>
              <w:t>经济</w:t>
            </w:r>
          </w:p>
        </w:tc>
        <w:tc>
          <w:tcPr>
            <w:tcW w:w="5252" w:type="dxa"/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/>
                <w:sz w:val="30"/>
                <w:szCs w:val="30"/>
              </w:rPr>
            </w:pPr>
            <w:r>
              <w:rPr>
                <w:rFonts w:hint="eastAsia" w:ascii="仿宋" w:hAnsi="仿宋" w:eastAsia="仿宋" w:cs="宋体"/>
                <w:bCs/>
                <w:kern w:val="0"/>
                <w:sz w:val="30"/>
                <w:szCs w:val="30"/>
                <w:lang w:bidi="ar"/>
              </w:rPr>
              <w:t>9月21日19：00-20：00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</w:trPr>
        <w:tc>
          <w:tcPr>
            <w:tcW w:w="1224" w:type="dxa"/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/>
                <w:sz w:val="30"/>
                <w:szCs w:val="30"/>
              </w:rPr>
            </w:pPr>
            <w:r>
              <w:rPr>
                <w:rFonts w:hint="eastAsia" w:ascii="仿宋" w:hAnsi="仿宋" w:eastAsia="仿宋" w:cs="宋体"/>
                <w:kern w:val="0"/>
                <w:sz w:val="30"/>
                <w:szCs w:val="30"/>
                <w:lang w:bidi="ar"/>
              </w:rPr>
              <w:t>4</w:t>
            </w:r>
          </w:p>
        </w:tc>
        <w:tc>
          <w:tcPr>
            <w:tcW w:w="2200" w:type="dxa"/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/>
                <w:sz w:val="30"/>
                <w:szCs w:val="30"/>
              </w:rPr>
            </w:pPr>
            <w:r>
              <w:rPr>
                <w:rFonts w:hint="eastAsia" w:ascii="仿宋" w:hAnsi="仿宋" w:eastAsia="仿宋" w:cs="宋体"/>
                <w:kern w:val="0"/>
                <w:sz w:val="30"/>
                <w:szCs w:val="30"/>
                <w:lang w:bidi="ar"/>
              </w:rPr>
              <w:t>马院、</w:t>
            </w:r>
            <w:r>
              <w:rPr>
                <w:rFonts w:hint="eastAsia" w:ascii="仿宋" w:hAnsi="仿宋" w:eastAsia="仿宋"/>
                <w:color w:val="000000"/>
                <w:sz w:val="30"/>
                <w:szCs w:val="30"/>
              </w:rPr>
              <w:t>社历</w:t>
            </w:r>
          </w:p>
        </w:tc>
        <w:tc>
          <w:tcPr>
            <w:tcW w:w="5252" w:type="dxa"/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/>
                <w:sz w:val="30"/>
                <w:szCs w:val="30"/>
              </w:rPr>
            </w:pPr>
            <w:r>
              <w:rPr>
                <w:rFonts w:hint="eastAsia" w:ascii="仿宋" w:hAnsi="仿宋" w:eastAsia="仿宋" w:cs="宋体"/>
                <w:bCs/>
                <w:kern w:val="0"/>
                <w:sz w:val="30"/>
                <w:szCs w:val="30"/>
                <w:lang w:bidi="ar"/>
              </w:rPr>
              <w:t>9月21日20：00-21：00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</w:trPr>
        <w:tc>
          <w:tcPr>
            <w:tcW w:w="1224" w:type="dxa"/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宋体"/>
                <w:kern w:val="0"/>
                <w:sz w:val="30"/>
                <w:szCs w:val="30"/>
                <w:lang w:bidi="ar"/>
              </w:rPr>
            </w:pPr>
            <w:r>
              <w:rPr>
                <w:rFonts w:hint="eastAsia" w:ascii="仿宋" w:hAnsi="仿宋" w:eastAsia="仿宋" w:cs="宋体"/>
                <w:kern w:val="0"/>
                <w:sz w:val="30"/>
                <w:szCs w:val="30"/>
                <w:lang w:bidi="ar"/>
              </w:rPr>
              <w:t>5</w:t>
            </w:r>
          </w:p>
        </w:tc>
        <w:tc>
          <w:tcPr>
            <w:tcW w:w="2200" w:type="dxa"/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/>
                <w:sz w:val="30"/>
                <w:szCs w:val="30"/>
              </w:rPr>
            </w:pPr>
            <w:r>
              <w:rPr>
                <w:rFonts w:hint="eastAsia" w:ascii="仿宋" w:hAnsi="仿宋" w:eastAsia="仿宋"/>
                <w:color w:val="000000"/>
                <w:sz w:val="30"/>
                <w:szCs w:val="30"/>
              </w:rPr>
              <w:t>文学</w:t>
            </w:r>
          </w:p>
        </w:tc>
        <w:tc>
          <w:tcPr>
            <w:tcW w:w="5252" w:type="dxa"/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/>
                <w:sz w:val="30"/>
                <w:szCs w:val="30"/>
              </w:rPr>
            </w:pPr>
            <w:r>
              <w:rPr>
                <w:rFonts w:hint="eastAsia" w:ascii="仿宋" w:hAnsi="仿宋" w:eastAsia="仿宋" w:cs="宋体"/>
                <w:bCs/>
                <w:kern w:val="0"/>
                <w:sz w:val="30"/>
                <w:szCs w:val="30"/>
                <w:lang w:bidi="ar"/>
              </w:rPr>
              <w:t>9月21日21：00-22：00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</w:trPr>
        <w:tc>
          <w:tcPr>
            <w:tcW w:w="1224" w:type="dxa"/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/>
                <w:color w:val="000000"/>
                <w:sz w:val="30"/>
                <w:szCs w:val="30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30"/>
                <w:szCs w:val="30"/>
                <w:lang w:bidi="ar"/>
              </w:rPr>
              <w:t>6</w:t>
            </w:r>
          </w:p>
        </w:tc>
        <w:tc>
          <w:tcPr>
            <w:tcW w:w="2200" w:type="dxa"/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/>
                <w:color w:val="000000"/>
                <w:sz w:val="30"/>
                <w:szCs w:val="30"/>
              </w:rPr>
            </w:pPr>
            <w:r>
              <w:rPr>
                <w:rFonts w:hint="eastAsia" w:ascii="仿宋" w:hAnsi="仿宋" w:eastAsia="仿宋"/>
                <w:color w:val="000000"/>
                <w:sz w:val="30"/>
                <w:szCs w:val="30"/>
              </w:rPr>
              <w:t>外语</w:t>
            </w:r>
          </w:p>
        </w:tc>
        <w:tc>
          <w:tcPr>
            <w:tcW w:w="5252" w:type="dxa"/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/>
                <w:color w:val="000000"/>
                <w:sz w:val="30"/>
                <w:szCs w:val="30"/>
              </w:rPr>
            </w:pPr>
            <w:r>
              <w:rPr>
                <w:rFonts w:hint="eastAsia" w:ascii="仿宋" w:hAnsi="仿宋" w:eastAsia="仿宋" w:cs="宋体"/>
                <w:bCs/>
                <w:kern w:val="0"/>
                <w:sz w:val="30"/>
                <w:szCs w:val="30"/>
                <w:lang w:bidi="ar"/>
              </w:rPr>
              <w:t>9月22日17：00-18：00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</w:trPr>
        <w:tc>
          <w:tcPr>
            <w:tcW w:w="1224" w:type="dxa"/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宋体"/>
                <w:color w:val="000000"/>
                <w:kern w:val="0"/>
                <w:sz w:val="30"/>
                <w:szCs w:val="30"/>
                <w:lang w:bidi="ar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30"/>
                <w:szCs w:val="30"/>
                <w:lang w:bidi="ar"/>
              </w:rPr>
              <w:t>7</w:t>
            </w:r>
          </w:p>
        </w:tc>
        <w:tc>
          <w:tcPr>
            <w:tcW w:w="2200" w:type="dxa"/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/>
                <w:color w:val="000000"/>
                <w:sz w:val="30"/>
                <w:szCs w:val="30"/>
              </w:rPr>
            </w:pPr>
            <w:r>
              <w:rPr>
                <w:rFonts w:hint="eastAsia" w:ascii="仿宋" w:hAnsi="仿宋" w:eastAsia="仿宋"/>
                <w:color w:val="000000"/>
                <w:sz w:val="30"/>
                <w:szCs w:val="30"/>
              </w:rPr>
              <w:t>传播</w:t>
            </w:r>
          </w:p>
        </w:tc>
        <w:tc>
          <w:tcPr>
            <w:tcW w:w="5252" w:type="dxa"/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/>
                <w:color w:val="000000"/>
                <w:sz w:val="30"/>
                <w:szCs w:val="30"/>
              </w:rPr>
            </w:pPr>
            <w:r>
              <w:rPr>
                <w:rFonts w:hint="eastAsia" w:ascii="仿宋" w:hAnsi="仿宋" w:eastAsia="仿宋" w:cs="宋体"/>
                <w:bCs/>
                <w:kern w:val="0"/>
                <w:sz w:val="30"/>
                <w:szCs w:val="30"/>
                <w:lang w:bidi="ar"/>
              </w:rPr>
              <w:t>9月22日18：00-19：00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</w:trPr>
        <w:tc>
          <w:tcPr>
            <w:tcW w:w="1224" w:type="dxa"/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/>
                <w:sz w:val="30"/>
                <w:szCs w:val="30"/>
              </w:rPr>
            </w:pPr>
            <w:r>
              <w:rPr>
                <w:rFonts w:hint="eastAsia" w:ascii="仿宋" w:hAnsi="仿宋" w:eastAsia="仿宋" w:cs="宋体"/>
                <w:kern w:val="0"/>
                <w:sz w:val="30"/>
                <w:szCs w:val="30"/>
                <w:lang w:bidi="ar"/>
              </w:rPr>
              <w:t>8</w:t>
            </w:r>
          </w:p>
        </w:tc>
        <w:tc>
          <w:tcPr>
            <w:tcW w:w="2200" w:type="dxa"/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/>
                <w:sz w:val="30"/>
                <w:szCs w:val="30"/>
              </w:rPr>
            </w:pPr>
            <w:r>
              <w:rPr>
                <w:rFonts w:hint="eastAsia" w:ascii="仿宋" w:hAnsi="仿宋" w:eastAsia="仿宋"/>
                <w:color w:val="000000"/>
                <w:sz w:val="30"/>
                <w:szCs w:val="30"/>
              </w:rPr>
              <w:t>公管、旅游</w:t>
            </w:r>
          </w:p>
        </w:tc>
        <w:tc>
          <w:tcPr>
            <w:tcW w:w="5252" w:type="dxa"/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宋体"/>
                <w:kern w:val="0"/>
                <w:sz w:val="30"/>
                <w:szCs w:val="30"/>
                <w:lang w:bidi="ar"/>
              </w:rPr>
            </w:pPr>
            <w:r>
              <w:rPr>
                <w:rFonts w:hint="eastAsia" w:ascii="仿宋" w:hAnsi="仿宋" w:eastAsia="仿宋" w:cs="宋体"/>
                <w:bCs/>
                <w:kern w:val="0"/>
                <w:sz w:val="30"/>
                <w:szCs w:val="30"/>
                <w:lang w:bidi="ar"/>
              </w:rPr>
              <w:t>9月22日19：00-20：00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</w:trPr>
        <w:tc>
          <w:tcPr>
            <w:tcW w:w="1224" w:type="dxa"/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宋体"/>
                <w:kern w:val="0"/>
                <w:sz w:val="30"/>
                <w:szCs w:val="30"/>
                <w:lang w:bidi="ar"/>
              </w:rPr>
            </w:pPr>
            <w:r>
              <w:rPr>
                <w:rFonts w:hint="eastAsia" w:ascii="仿宋" w:hAnsi="仿宋" w:eastAsia="仿宋" w:cs="宋体"/>
                <w:kern w:val="0"/>
                <w:sz w:val="30"/>
                <w:szCs w:val="30"/>
                <w:lang w:bidi="ar"/>
              </w:rPr>
              <w:t>9</w:t>
            </w:r>
          </w:p>
        </w:tc>
        <w:tc>
          <w:tcPr>
            <w:tcW w:w="2200" w:type="dxa"/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/>
                <w:color w:val="000000"/>
                <w:sz w:val="30"/>
                <w:szCs w:val="30"/>
              </w:rPr>
            </w:pPr>
            <w:r>
              <w:rPr>
                <w:rFonts w:hint="eastAsia" w:ascii="仿宋" w:hAnsi="仿宋" w:eastAsia="仿宋"/>
                <w:color w:val="000000"/>
                <w:sz w:val="30"/>
                <w:szCs w:val="30"/>
              </w:rPr>
              <w:t>体育</w:t>
            </w:r>
          </w:p>
        </w:tc>
        <w:tc>
          <w:tcPr>
            <w:tcW w:w="5252" w:type="dxa"/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宋体"/>
                <w:kern w:val="0"/>
                <w:sz w:val="30"/>
                <w:szCs w:val="30"/>
                <w:lang w:bidi="ar"/>
              </w:rPr>
            </w:pPr>
            <w:r>
              <w:rPr>
                <w:rFonts w:hint="eastAsia" w:ascii="仿宋" w:hAnsi="仿宋" w:eastAsia="仿宋" w:cs="宋体"/>
                <w:bCs/>
                <w:kern w:val="0"/>
                <w:sz w:val="30"/>
                <w:szCs w:val="30"/>
                <w:lang w:bidi="ar"/>
              </w:rPr>
              <w:t>9月22日20：00-21：00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</w:trPr>
        <w:tc>
          <w:tcPr>
            <w:tcW w:w="1224" w:type="dxa"/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宋体"/>
                <w:kern w:val="0"/>
                <w:sz w:val="30"/>
                <w:szCs w:val="30"/>
                <w:lang w:bidi="ar"/>
              </w:rPr>
            </w:pPr>
            <w:r>
              <w:rPr>
                <w:rFonts w:hint="eastAsia" w:ascii="仿宋" w:hAnsi="仿宋" w:eastAsia="仿宋" w:cs="宋体"/>
                <w:kern w:val="0"/>
                <w:sz w:val="30"/>
                <w:szCs w:val="30"/>
                <w:lang w:bidi="ar"/>
              </w:rPr>
              <w:t>10</w:t>
            </w:r>
          </w:p>
        </w:tc>
        <w:tc>
          <w:tcPr>
            <w:tcW w:w="2200" w:type="dxa"/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/>
                <w:color w:val="000000"/>
                <w:sz w:val="30"/>
                <w:szCs w:val="30"/>
              </w:rPr>
            </w:pPr>
            <w:r>
              <w:rPr>
                <w:rFonts w:hint="eastAsia" w:ascii="仿宋" w:hAnsi="仿宋" w:eastAsia="仿宋"/>
                <w:color w:val="000000"/>
                <w:sz w:val="30"/>
                <w:szCs w:val="30"/>
              </w:rPr>
              <w:t>音乐、环境</w:t>
            </w:r>
          </w:p>
        </w:tc>
        <w:tc>
          <w:tcPr>
            <w:tcW w:w="5252" w:type="dxa"/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宋体"/>
                <w:kern w:val="0"/>
                <w:sz w:val="30"/>
                <w:szCs w:val="30"/>
                <w:lang w:bidi="ar"/>
              </w:rPr>
            </w:pPr>
            <w:r>
              <w:rPr>
                <w:rFonts w:hint="eastAsia" w:ascii="仿宋" w:hAnsi="仿宋" w:eastAsia="仿宋" w:cs="宋体"/>
                <w:bCs/>
                <w:kern w:val="0"/>
                <w:sz w:val="30"/>
                <w:szCs w:val="30"/>
                <w:lang w:bidi="ar"/>
              </w:rPr>
              <w:t>9月22日21：00-22：00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</w:trPr>
        <w:tc>
          <w:tcPr>
            <w:tcW w:w="1224" w:type="dxa"/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宋体"/>
                <w:kern w:val="0"/>
                <w:sz w:val="30"/>
                <w:szCs w:val="30"/>
                <w:lang w:bidi="ar"/>
              </w:rPr>
            </w:pPr>
            <w:r>
              <w:rPr>
                <w:rFonts w:hint="eastAsia" w:ascii="仿宋" w:hAnsi="仿宋" w:eastAsia="仿宋" w:cs="宋体"/>
                <w:kern w:val="0"/>
                <w:sz w:val="30"/>
                <w:szCs w:val="30"/>
                <w:lang w:bidi="ar"/>
              </w:rPr>
              <w:t>11</w:t>
            </w:r>
          </w:p>
        </w:tc>
        <w:tc>
          <w:tcPr>
            <w:tcW w:w="2200" w:type="dxa"/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/>
                <w:color w:val="000000"/>
                <w:sz w:val="30"/>
                <w:szCs w:val="30"/>
              </w:rPr>
            </w:pPr>
            <w:r>
              <w:rPr>
                <w:rFonts w:hint="eastAsia" w:ascii="仿宋" w:hAnsi="仿宋" w:eastAsia="仿宋"/>
                <w:sz w:val="30"/>
                <w:szCs w:val="30"/>
              </w:rPr>
              <w:t>美术、海外</w:t>
            </w:r>
          </w:p>
        </w:tc>
        <w:tc>
          <w:tcPr>
            <w:tcW w:w="5252" w:type="dxa"/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宋体"/>
                <w:kern w:val="0"/>
                <w:sz w:val="30"/>
                <w:szCs w:val="30"/>
                <w:lang w:bidi="ar"/>
              </w:rPr>
            </w:pPr>
            <w:r>
              <w:rPr>
                <w:rFonts w:hint="eastAsia" w:ascii="仿宋" w:hAnsi="仿宋" w:eastAsia="仿宋" w:cs="宋体"/>
                <w:bCs/>
                <w:kern w:val="0"/>
                <w:sz w:val="30"/>
                <w:szCs w:val="30"/>
                <w:lang w:bidi="ar"/>
              </w:rPr>
              <w:t>9月23日14：00-15：00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</w:trPr>
        <w:tc>
          <w:tcPr>
            <w:tcW w:w="1224" w:type="dxa"/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宋体"/>
                <w:kern w:val="0"/>
                <w:sz w:val="30"/>
                <w:szCs w:val="30"/>
                <w:lang w:bidi="ar"/>
              </w:rPr>
            </w:pPr>
            <w:r>
              <w:rPr>
                <w:rFonts w:hint="eastAsia" w:ascii="仿宋" w:hAnsi="仿宋" w:eastAsia="仿宋" w:cs="宋体"/>
                <w:kern w:val="0"/>
                <w:sz w:val="30"/>
                <w:szCs w:val="30"/>
                <w:lang w:bidi="ar"/>
              </w:rPr>
              <w:t>12</w:t>
            </w:r>
          </w:p>
        </w:tc>
        <w:tc>
          <w:tcPr>
            <w:tcW w:w="2200" w:type="dxa"/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/>
                <w:sz w:val="30"/>
                <w:szCs w:val="30"/>
              </w:rPr>
            </w:pPr>
            <w:r>
              <w:rPr>
                <w:rFonts w:hint="eastAsia" w:ascii="仿宋" w:hAnsi="仿宋" w:eastAsia="仿宋"/>
                <w:color w:val="000000"/>
                <w:sz w:val="30"/>
                <w:szCs w:val="30"/>
              </w:rPr>
              <w:t>数信</w:t>
            </w:r>
          </w:p>
        </w:tc>
        <w:tc>
          <w:tcPr>
            <w:tcW w:w="5252" w:type="dxa"/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宋体"/>
                <w:kern w:val="0"/>
                <w:sz w:val="30"/>
                <w:szCs w:val="30"/>
                <w:lang w:bidi="ar"/>
              </w:rPr>
            </w:pPr>
            <w:r>
              <w:rPr>
                <w:rFonts w:hint="eastAsia" w:ascii="仿宋" w:hAnsi="仿宋" w:eastAsia="仿宋" w:cs="宋体"/>
                <w:bCs/>
                <w:kern w:val="0"/>
                <w:sz w:val="30"/>
                <w:szCs w:val="30"/>
                <w:lang w:bidi="ar"/>
              </w:rPr>
              <w:t>9月23日15：00-16：00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</w:trPr>
        <w:tc>
          <w:tcPr>
            <w:tcW w:w="1224" w:type="dxa"/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宋体"/>
                <w:kern w:val="0"/>
                <w:sz w:val="30"/>
                <w:szCs w:val="30"/>
                <w:lang w:bidi="ar"/>
              </w:rPr>
            </w:pPr>
            <w:r>
              <w:rPr>
                <w:rFonts w:hint="eastAsia" w:ascii="仿宋" w:hAnsi="仿宋" w:eastAsia="仿宋" w:cs="宋体"/>
                <w:kern w:val="0"/>
                <w:sz w:val="30"/>
                <w:szCs w:val="30"/>
                <w:lang w:bidi="ar"/>
              </w:rPr>
              <w:t>13</w:t>
            </w:r>
          </w:p>
        </w:tc>
        <w:tc>
          <w:tcPr>
            <w:tcW w:w="2200" w:type="dxa"/>
            <w:shd w:val="clear" w:color="auto" w:fill="FFFFFF"/>
            <w:noWrap w:val="0"/>
            <w:vAlign w:val="center"/>
          </w:tcPr>
          <w:p>
            <w:pPr>
              <w:widowControl/>
              <w:textAlignment w:val="center"/>
              <w:rPr>
                <w:rFonts w:ascii="仿宋" w:hAnsi="仿宋" w:eastAsia="仿宋"/>
                <w:sz w:val="30"/>
                <w:szCs w:val="30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30"/>
                <w:szCs w:val="30"/>
                <w:lang w:bidi="ar"/>
              </w:rPr>
              <w:t>物能、生科</w:t>
            </w:r>
          </w:p>
        </w:tc>
        <w:tc>
          <w:tcPr>
            <w:tcW w:w="5252" w:type="dxa"/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宋体"/>
                <w:kern w:val="0"/>
                <w:sz w:val="30"/>
                <w:szCs w:val="30"/>
                <w:lang w:bidi="ar"/>
              </w:rPr>
            </w:pPr>
            <w:r>
              <w:rPr>
                <w:rFonts w:hint="eastAsia" w:ascii="仿宋" w:hAnsi="仿宋" w:eastAsia="仿宋" w:cs="宋体"/>
                <w:bCs/>
                <w:kern w:val="0"/>
                <w:sz w:val="30"/>
                <w:szCs w:val="30"/>
                <w:lang w:bidi="ar"/>
              </w:rPr>
              <w:t>9月23日16：00-17：00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</w:trPr>
        <w:tc>
          <w:tcPr>
            <w:tcW w:w="1224" w:type="dxa"/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宋体"/>
                <w:kern w:val="0"/>
                <w:sz w:val="30"/>
                <w:szCs w:val="30"/>
                <w:lang w:bidi="ar"/>
              </w:rPr>
            </w:pPr>
            <w:r>
              <w:rPr>
                <w:rFonts w:hint="eastAsia" w:ascii="仿宋" w:hAnsi="仿宋" w:eastAsia="仿宋" w:cs="宋体"/>
                <w:kern w:val="0"/>
                <w:sz w:val="30"/>
                <w:szCs w:val="30"/>
                <w:lang w:bidi="ar"/>
              </w:rPr>
              <w:t>14</w:t>
            </w:r>
          </w:p>
        </w:tc>
        <w:tc>
          <w:tcPr>
            <w:tcW w:w="2200" w:type="dxa"/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/>
                <w:color w:val="000000"/>
                <w:sz w:val="30"/>
                <w:szCs w:val="30"/>
              </w:rPr>
            </w:pPr>
            <w:r>
              <w:rPr>
                <w:rFonts w:hint="eastAsia" w:ascii="仿宋" w:hAnsi="仿宋" w:eastAsia="仿宋"/>
                <w:color w:val="000000"/>
                <w:sz w:val="30"/>
                <w:szCs w:val="30"/>
              </w:rPr>
              <w:t>光电</w:t>
            </w:r>
          </w:p>
        </w:tc>
        <w:tc>
          <w:tcPr>
            <w:tcW w:w="5252" w:type="dxa"/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/>
                <w:color w:val="000000"/>
                <w:sz w:val="30"/>
                <w:szCs w:val="30"/>
              </w:rPr>
            </w:pPr>
            <w:r>
              <w:rPr>
                <w:rFonts w:hint="eastAsia" w:ascii="仿宋" w:hAnsi="仿宋" w:eastAsia="仿宋" w:cs="宋体"/>
                <w:bCs/>
                <w:kern w:val="0"/>
                <w:sz w:val="30"/>
                <w:szCs w:val="30"/>
                <w:lang w:bidi="ar"/>
              </w:rPr>
              <w:t>9月23日17：00-18：00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</w:trPr>
        <w:tc>
          <w:tcPr>
            <w:tcW w:w="1224" w:type="dxa"/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宋体"/>
                <w:kern w:val="0"/>
                <w:sz w:val="30"/>
                <w:szCs w:val="30"/>
                <w:lang w:bidi="ar"/>
              </w:rPr>
            </w:pPr>
            <w:r>
              <w:rPr>
                <w:rFonts w:hint="eastAsia" w:ascii="仿宋" w:hAnsi="仿宋" w:eastAsia="仿宋" w:cs="宋体"/>
                <w:kern w:val="0"/>
                <w:sz w:val="30"/>
                <w:szCs w:val="30"/>
                <w:lang w:bidi="ar"/>
              </w:rPr>
              <w:t>15</w:t>
            </w:r>
          </w:p>
        </w:tc>
        <w:tc>
          <w:tcPr>
            <w:tcW w:w="2200" w:type="dxa"/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/>
                <w:color w:val="000000"/>
                <w:sz w:val="30"/>
                <w:szCs w:val="30"/>
              </w:rPr>
            </w:pPr>
            <w:r>
              <w:rPr>
                <w:rFonts w:hint="eastAsia" w:ascii="仿宋" w:hAnsi="仿宋" w:eastAsia="仿宋"/>
                <w:color w:val="000000"/>
                <w:sz w:val="30"/>
                <w:szCs w:val="30"/>
              </w:rPr>
              <w:t>化材</w:t>
            </w:r>
          </w:p>
        </w:tc>
        <w:tc>
          <w:tcPr>
            <w:tcW w:w="5252" w:type="dxa"/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宋体"/>
                <w:kern w:val="0"/>
                <w:sz w:val="30"/>
                <w:szCs w:val="30"/>
                <w:lang w:bidi="ar"/>
              </w:rPr>
            </w:pPr>
            <w:r>
              <w:rPr>
                <w:rFonts w:hint="eastAsia" w:ascii="仿宋" w:hAnsi="仿宋" w:eastAsia="仿宋" w:cs="宋体"/>
                <w:bCs/>
                <w:kern w:val="0"/>
                <w:sz w:val="30"/>
                <w:szCs w:val="30"/>
                <w:lang w:bidi="ar"/>
              </w:rPr>
              <w:t>9月23日18：00-19：00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</w:trPr>
        <w:tc>
          <w:tcPr>
            <w:tcW w:w="1224" w:type="dxa"/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宋体"/>
                <w:kern w:val="0"/>
                <w:sz w:val="30"/>
                <w:szCs w:val="30"/>
                <w:lang w:bidi="ar"/>
              </w:rPr>
            </w:pPr>
            <w:r>
              <w:rPr>
                <w:rFonts w:hint="eastAsia" w:ascii="仿宋" w:hAnsi="仿宋" w:eastAsia="仿宋" w:cs="宋体"/>
                <w:kern w:val="0"/>
                <w:sz w:val="30"/>
                <w:szCs w:val="30"/>
                <w:lang w:bidi="ar"/>
              </w:rPr>
              <w:t>16</w:t>
            </w:r>
          </w:p>
        </w:tc>
        <w:tc>
          <w:tcPr>
            <w:tcW w:w="2200" w:type="dxa"/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宋体"/>
                <w:color w:val="000000"/>
                <w:kern w:val="0"/>
                <w:sz w:val="30"/>
                <w:szCs w:val="30"/>
                <w:lang w:bidi="ar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30"/>
                <w:szCs w:val="30"/>
                <w:lang w:bidi="ar"/>
              </w:rPr>
              <w:t>地科</w:t>
            </w:r>
          </w:p>
        </w:tc>
        <w:tc>
          <w:tcPr>
            <w:tcW w:w="5252" w:type="dxa"/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宋体"/>
                <w:color w:val="FF0000"/>
                <w:kern w:val="0"/>
                <w:sz w:val="30"/>
                <w:szCs w:val="30"/>
                <w:lang w:bidi="ar"/>
              </w:rPr>
            </w:pPr>
            <w:r>
              <w:rPr>
                <w:rFonts w:hint="eastAsia" w:ascii="仿宋" w:hAnsi="仿宋" w:eastAsia="仿宋" w:cs="宋体"/>
                <w:bCs/>
                <w:kern w:val="0"/>
                <w:sz w:val="30"/>
                <w:szCs w:val="30"/>
                <w:lang w:bidi="ar"/>
              </w:rPr>
              <w:t>9月23日19：00-20：00</w:t>
            </w:r>
          </w:p>
        </w:tc>
      </w:tr>
    </w:tbl>
    <w:p>
      <w:pPr>
        <w:spacing w:line="360" w:lineRule="auto"/>
        <w:rPr>
          <w:rFonts w:hint="eastAsia" w:ascii="仿宋_GB2312" w:eastAsia="仿宋_GB2312"/>
          <w:sz w:val="32"/>
          <w:szCs w:val="32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altName w:val="宋体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_GB2312">
    <w:altName w:val="微软雅黑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altName w:val="微软雅黑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5330B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2020-09-11T06:43:24Z</dcterms:created>
  <dc:creator>Administrator</dc:creator>
  <cp:lastModifiedBy>丘文福</cp:lastModifiedBy>
  <dcterms:modified xsi:type="dcterms:W3CDTF">2020-09-11T06:43:34Z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2052-11.1.0.9912</vt:lpwstr>
  </property>
</Properties>
</file>