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498" w:rsidRDefault="00E91365" w:rsidP="00E91365">
      <w:pPr>
        <w:jc w:val="left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附件</w:t>
      </w:r>
    </w:p>
    <w:p w:rsidR="00156498" w:rsidRPr="00E91365" w:rsidRDefault="00E91365" w:rsidP="00E91365">
      <w:pPr>
        <w:ind w:firstLine="600"/>
        <w:jc w:val="center"/>
        <w:rPr>
          <w:rFonts w:ascii="黑体" w:eastAsia="黑体" w:hAnsi="黑体"/>
          <w:sz w:val="44"/>
          <w:szCs w:val="44"/>
        </w:rPr>
      </w:pPr>
      <w:bookmarkStart w:id="0" w:name="_GoBack"/>
      <w:r w:rsidRPr="00E91365">
        <w:rPr>
          <w:rFonts w:ascii="黑体" w:eastAsia="黑体" w:hAnsi="黑体" w:hint="eastAsia"/>
          <w:sz w:val="44"/>
          <w:szCs w:val="44"/>
        </w:rPr>
        <w:t>2020届高校毕业生就业创业工作</w:t>
      </w:r>
      <w:r>
        <w:rPr>
          <w:rFonts w:ascii="黑体" w:eastAsia="黑体" w:hAnsi="黑体" w:hint="eastAsia"/>
          <w:sz w:val="44"/>
          <w:szCs w:val="44"/>
        </w:rPr>
        <w:t xml:space="preserve"> </w:t>
      </w:r>
      <w:r>
        <w:rPr>
          <w:rFonts w:ascii="黑体" w:eastAsia="黑体" w:hAnsi="黑体"/>
          <w:sz w:val="44"/>
          <w:szCs w:val="44"/>
        </w:rPr>
        <w:t xml:space="preserve">    </w:t>
      </w:r>
      <w:r w:rsidRPr="00E91365">
        <w:rPr>
          <w:rFonts w:ascii="黑体" w:eastAsia="黑体" w:hAnsi="黑体" w:hint="eastAsia"/>
          <w:sz w:val="44"/>
          <w:szCs w:val="44"/>
        </w:rPr>
        <w:t>典型案例推荐表</w:t>
      </w:r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55"/>
        <w:gridCol w:w="2409"/>
        <w:gridCol w:w="1560"/>
        <w:gridCol w:w="2772"/>
      </w:tblGrid>
      <w:tr w:rsidR="00E91365" w:rsidTr="00EA7280">
        <w:tc>
          <w:tcPr>
            <w:tcW w:w="1555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案例名称</w:t>
            </w:r>
          </w:p>
        </w:tc>
        <w:tc>
          <w:tcPr>
            <w:tcW w:w="6741" w:type="dxa"/>
            <w:gridSpan w:val="3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E91365" w:rsidTr="00AF5604">
        <w:tc>
          <w:tcPr>
            <w:tcW w:w="1555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申报单位</w:t>
            </w:r>
          </w:p>
        </w:tc>
        <w:tc>
          <w:tcPr>
            <w:tcW w:w="6741" w:type="dxa"/>
            <w:gridSpan w:val="3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E91365" w:rsidTr="00E91365">
        <w:tc>
          <w:tcPr>
            <w:tcW w:w="1555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联系人</w:t>
            </w:r>
          </w:p>
        </w:tc>
        <w:tc>
          <w:tcPr>
            <w:tcW w:w="2409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  <w:tc>
          <w:tcPr>
            <w:tcW w:w="1560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联系电话</w:t>
            </w:r>
          </w:p>
        </w:tc>
        <w:tc>
          <w:tcPr>
            <w:tcW w:w="2772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E91365" w:rsidTr="00853BA2">
        <w:tc>
          <w:tcPr>
            <w:tcW w:w="1555" w:type="dxa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通信地址</w:t>
            </w:r>
          </w:p>
        </w:tc>
        <w:tc>
          <w:tcPr>
            <w:tcW w:w="6741" w:type="dxa"/>
            <w:gridSpan w:val="3"/>
          </w:tcPr>
          <w:p w:rsidR="00E91365" w:rsidRDefault="00E91365" w:rsidP="00F0427C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</w:p>
        </w:tc>
      </w:tr>
      <w:tr w:rsidR="00E91365" w:rsidTr="00C032E5">
        <w:tc>
          <w:tcPr>
            <w:tcW w:w="8296" w:type="dxa"/>
            <w:gridSpan w:val="4"/>
          </w:tcPr>
          <w:p w:rsidR="00E91365" w:rsidRDefault="00E91365" w:rsidP="00E91365">
            <w:pPr>
              <w:jc w:val="center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典型案例简介</w:t>
            </w:r>
          </w:p>
        </w:tc>
      </w:tr>
      <w:tr w:rsidR="00E91365" w:rsidTr="006C40A4">
        <w:tc>
          <w:tcPr>
            <w:tcW w:w="8296" w:type="dxa"/>
            <w:gridSpan w:val="4"/>
          </w:tcPr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  <w:r>
              <w:rPr>
                <w:rFonts w:ascii="仿宋" w:eastAsia="仿宋" w:hAnsi="仿宋" w:hint="eastAsia"/>
                <w:sz w:val="30"/>
                <w:szCs w:val="30"/>
              </w:rPr>
              <w:t>（说明：聚焦2020届高校毕业生就业创业工作的某一方面，总结居有创新性、示范性、开放性的工作举措，篇幅不超过1500字）</w:t>
            </w: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  <w:p w:rsidR="00E91365" w:rsidRDefault="00E91365" w:rsidP="00156498">
            <w:pPr>
              <w:jc w:val="left"/>
              <w:rPr>
                <w:rFonts w:ascii="仿宋" w:eastAsia="仿宋" w:hAnsi="仿宋"/>
                <w:sz w:val="30"/>
                <w:szCs w:val="30"/>
              </w:rPr>
            </w:pPr>
          </w:p>
        </w:tc>
      </w:tr>
    </w:tbl>
    <w:p w:rsidR="00E91365" w:rsidRPr="00E91365" w:rsidRDefault="00E91365" w:rsidP="00F46A72">
      <w:pPr>
        <w:jc w:val="left"/>
        <w:rPr>
          <w:rFonts w:ascii="仿宋" w:eastAsia="仿宋" w:hAnsi="仿宋"/>
          <w:sz w:val="30"/>
          <w:szCs w:val="30"/>
        </w:rPr>
      </w:pPr>
    </w:p>
    <w:sectPr w:rsidR="00E91365" w:rsidRPr="00E91365" w:rsidSect="00D67B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06F87"/>
    <w:rsid w:val="00033E7D"/>
    <w:rsid w:val="00052927"/>
    <w:rsid w:val="001428D6"/>
    <w:rsid w:val="00156498"/>
    <w:rsid w:val="00170C81"/>
    <w:rsid w:val="001A561C"/>
    <w:rsid w:val="00206F87"/>
    <w:rsid w:val="00210F02"/>
    <w:rsid w:val="002D7A21"/>
    <w:rsid w:val="003315A5"/>
    <w:rsid w:val="004039CB"/>
    <w:rsid w:val="0046054C"/>
    <w:rsid w:val="00565CD5"/>
    <w:rsid w:val="005C197E"/>
    <w:rsid w:val="00787A19"/>
    <w:rsid w:val="008944CB"/>
    <w:rsid w:val="008A0E91"/>
    <w:rsid w:val="00906057"/>
    <w:rsid w:val="00991C0F"/>
    <w:rsid w:val="00B42017"/>
    <w:rsid w:val="00B53109"/>
    <w:rsid w:val="00BA2004"/>
    <w:rsid w:val="00BB1E83"/>
    <w:rsid w:val="00BB2AE0"/>
    <w:rsid w:val="00CE3A54"/>
    <w:rsid w:val="00D55A01"/>
    <w:rsid w:val="00D67BFF"/>
    <w:rsid w:val="00D71386"/>
    <w:rsid w:val="00DA3A18"/>
    <w:rsid w:val="00DE727E"/>
    <w:rsid w:val="00E807BA"/>
    <w:rsid w:val="00E91365"/>
    <w:rsid w:val="00ED00E9"/>
    <w:rsid w:val="00F0427C"/>
    <w:rsid w:val="00F2617B"/>
    <w:rsid w:val="00F3740B"/>
    <w:rsid w:val="00F46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F67C9"/>
  <w15:docId w15:val="{1890FB18-5328-48E4-ABCC-78AF4AECD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7BF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1386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3315A5"/>
    <w:rPr>
      <w:color w:val="0563C1" w:themeColor="hyperlink"/>
      <w:u w:val="single"/>
    </w:rPr>
  </w:style>
  <w:style w:type="paragraph" w:styleId="a5">
    <w:name w:val="Date"/>
    <w:basedOn w:val="a"/>
    <w:next w:val="a"/>
    <w:link w:val="a6"/>
    <w:uiPriority w:val="99"/>
    <w:semiHidden/>
    <w:unhideWhenUsed/>
    <w:rsid w:val="00156498"/>
    <w:pPr>
      <w:ind w:leftChars="2500" w:left="100"/>
    </w:pPr>
  </w:style>
  <w:style w:type="character" w:customStyle="1" w:styleId="a6">
    <w:name w:val="日期 字符"/>
    <w:basedOn w:val="a0"/>
    <w:link w:val="a5"/>
    <w:uiPriority w:val="99"/>
    <w:semiHidden/>
    <w:rsid w:val="00156498"/>
  </w:style>
  <w:style w:type="table" w:styleId="a7">
    <w:name w:val="Table Grid"/>
    <w:basedOn w:val="a1"/>
    <w:uiPriority w:val="39"/>
    <w:rsid w:val="00E913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25</Words>
  <Characters>143</Characters>
  <Application>Microsoft Office Word</Application>
  <DocSecurity>0</DocSecurity>
  <Lines>1</Lines>
  <Paragraphs>1</Paragraphs>
  <ScaleCrop>false</ScaleCrop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XGC_JYBD</dc:creator>
  <cp:keywords/>
  <dc:description/>
  <cp:lastModifiedBy>XGC_JYBD</cp:lastModifiedBy>
  <cp:revision>32</cp:revision>
  <dcterms:created xsi:type="dcterms:W3CDTF">2021-01-19T06:18:00Z</dcterms:created>
  <dcterms:modified xsi:type="dcterms:W3CDTF">2021-01-21T06:48:00Z</dcterms:modified>
</cp:coreProperties>
</file>