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286" w:rsidRPr="00434286" w:rsidRDefault="00434286" w:rsidP="00434286">
      <w:pPr>
        <w:spacing w:line="600" w:lineRule="exact"/>
        <w:jc w:val="center"/>
        <w:rPr>
          <w:rFonts w:ascii="方正小标宋简体" w:eastAsia="方正小标宋简体" w:hAnsi="宋体" w:cs="宋体" w:hint="eastAsia"/>
          <w:color w:val="000000"/>
          <w:kern w:val="0"/>
          <w:sz w:val="32"/>
          <w:szCs w:val="36"/>
        </w:rPr>
      </w:pPr>
      <w:bookmarkStart w:id="0" w:name="_GoBack"/>
      <w:r w:rsidRPr="00434286">
        <w:rPr>
          <w:rFonts w:ascii="方正小标宋简体" w:eastAsia="方正小标宋简体" w:hAnsi="宋体" w:cs="宋体" w:hint="eastAsia"/>
          <w:color w:val="000000"/>
          <w:kern w:val="0"/>
          <w:sz w:val="32"/>
          <w:szCs w:val="36"/>
        </w:rPr>
        <w:t>2019-2020学年“关心下一代兴业奖学金”获得人选名单</w:t>
      </w:r>
    </w:p>
    <w:tbl>
      <w:tblPr>
        <w:tblW w:w="7910" w:type="dxa"/>
        <w:jc w:val="center"/>
        <w:tblLook w:val="04A0" w:firstRow="1" w:lastRow="0" w:firstColumn="1" w:lastColumn="0" w:noHBand="0" w:noVBand="1"/>
      </w:tblPr>
      <w:tblGrid>
        <w:gridCol w:w="710"/>
        <w:gridCol w:w="2380"/>
        <w:gridCol w:w="992"/>
        <w:gridCol w:w="1276"/>
        <w:gridCol w:w="1441"/>
        <w:gridCol w:w="1111"/>
      </w:tblGrid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bookmarkEnd w:id="0"/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b/>
                <w:bCs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 w:val="24"/>
              </w:rPr>
              <w:t>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b/>
                <w:bCs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b/>
                <w:bCs/>
                <w:color w:val="000000"/>
                <w:kern w:val="0"/>
                <w:sz w:val="24"/>
              </w:rPr>
              <w:t>年级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 w:val="24"/>
              </w:rPr>
              <w:t>金额（元）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b/>
                <w:bCs/>
                <w:color w:val="000000"/>
                <w:kern w:val="0"/>
                <w:sz w:val="24"/>
              </w:rPr>
              <w:t>备注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范耀楠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林春利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翁</w:t>
            </w:r>
            <w:r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  </w:t>
            </w: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悦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阙晓娜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涂艺雅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心理学院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吴小艺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游</w:t>
            </w:r>
            <w:r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  </w:t>
            </w: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鹏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徐国权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范新宇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张依婷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张美灵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沈辉丹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林佳丽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张雯娜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卢艳婷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王</w:t>
            </w:r>
            <w:r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  </w:t>
            </w: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欣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陆雯琪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王榕榕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冯玉霞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法学院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黄璐微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法学院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罗淑红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22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马克思主义学院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钟小兰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23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文学院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林</w:t>
            </w:r>
            <w:r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  </w:t>
            </w: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颖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24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文学院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黄晓红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25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文学院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吴晓蓉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26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文学院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刘慧祯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27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外国语学院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黄丹钦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28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外国语学院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胡秋霞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29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传播学院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陈铃雪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30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社会历史学院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曾紫微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31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社会历史学院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张小平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32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公共管理学院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陈晓萍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33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公共管理学院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郭艳青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34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旅游学院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蔡小晓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35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旅游学院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叶</w:t>
            </w:r>
            <w:r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  </w:t>
            </w: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彤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36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旅游学院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王玉香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37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体育科学学院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何敏洪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38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音乐学院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曾子彦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39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美术学院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曹利鸿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40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数学与信息学院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林炜菁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lastRenderedPageBreak/>
              <w:t>41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数学与信息学院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叶潮水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42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数学与信息学院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陆</w:t>
            </w:r>
            <w:r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  </w:t>
            </w: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建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43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数学与信息学院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邓木秀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44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数学与信息学院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朱桂英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45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物理与能源学院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吴</w:t>
            </w:r>
            <w:proofErr w:type="gramStart"/>
            <w:r w:rsidRPr="005033AB">
              <w:rPr>
                <w:rFonts w:ascii="仿宋" w:eastAsia="仿宋" w:hAnsi="仿宋" w:cs="Arial" w:hint="eastAsia"/>
                <w:color w:val="000000"/>
                <w:kern w:val="0"/>
                <w:sz w:val="24"/>
              </w:rPr>
              <w:t>浥</w:t>
            </w:r>
            <w:proofErr w:type="gramEnd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君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46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物理与能源学院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刘晶辉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47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物理与能源学院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陈国华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48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光电与</w:t>
            </w:r>
            <w:proofErr w:type="gramEnd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信息工程学院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何晓慧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49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光电与</w:t>
            </w:r>
            <w:proofErr w:type="gramEnd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信息工程学院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鲍贵栋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50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光电与</w:t>
            </w:r>
            <w:proofErr w:type="gramEnd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信息工程学院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余艺群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51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光电与</w:t>
            </w:r>
            <w:proofErr w:type="gramEnd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信息工程学院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刘珊珊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52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光电与</w:t>
            </w:r>
            <w:proofErr w:type="gramEnd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信息工程学院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朱惠益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53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光电与</w:t>
            </w:r>
            <w:proofErr w:type="gramEnd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信息工程学院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汪仙生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54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化学与材料学院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李</w:t>
            </w: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世</w:t>
            </w:r>
            <w:proofErr w:type="gramEnd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泳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55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化学与材料学院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刘国微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56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化学与材料学院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范</w:t>
            </w:r>
            <w:proofErr w:type="gramEnd"/>
            <w:r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  </w:t>
            </w: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鹏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57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化学与材料学院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戴燕</w:t>
            </w: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沣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58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化学与材料学院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魏金鹤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59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化学与材料学院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赵雅萍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60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环境科学与工程学院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钟玉英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61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环境科学与工程学院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许</w:t>
            </w:r>
            <w:r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  </w:t>
            </w: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芳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62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地理科学学院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曾珑珑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63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地理科学学院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柯子淇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64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地理科学学院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陈玉琪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65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生命科学学院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张阿荣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66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生命科学学院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余丽宝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67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生命科学学院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简</w:t>
            </w:r>
            <w:r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  </w:t>
            </w: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敏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68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生命科学学院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黄敏玲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69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海外教育学院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宁子玄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70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海外教育学院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周</w:t>
            </w:r>
            <w:r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  </w:t>
            </w: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烨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本科生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71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教育学部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张瑶</w:t>
            </w: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瑶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72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心理学院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王丛兴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73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心理学院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赖燕群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74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经济学院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郑金麟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75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法学院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吴</w:t>
            </w:r>
            <w:r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  </w:t>
            </w: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兵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76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马克思主义学院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何文欣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77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文学院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夏玉婷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78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外国语学院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张惠亮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79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传播学院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张晓娴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80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社会历史学院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刘旭康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81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社会历史学院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王秀美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82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公共管理学院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陈昌健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83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旅游学院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刘慧玲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lastRenderedPageBreak/>
              <w:t>84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体育科学学院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吉祥波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85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音乐学院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姜庆新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86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美术学院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李煜田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87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数学与信息学院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吴炳耀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88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物理与能源学院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钱永强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89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物理与能源学院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蔡惠玲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90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光电与</w:t>
            </w:r>
            <w:proofErr w:type="gramEnd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信息工程学院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何佳</w:t>
            </w: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佳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91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化学与材料学院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陈世炳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92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环境科学与工程学院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许阳春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93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环境科学与工程学院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王佳琦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94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地理科学学院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马</w:t>
            </w:r>
            <w:r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  </w:t>
            </w: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乐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95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地理科学学院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焦宏哲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96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地理科学学院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范爱连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97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 xml:space="preserve">生命科学学院 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杜家文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98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海外教育学院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任怡斐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99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海外教育学院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薛林翌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  <w:tr w:rsidR="00434286" w:rsidRPr="00FC05AE" w:rsidTr="00434286">
        <w:trPr>
          <w:trHeight w:val="26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中共福建省委党校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proofErr w:type="gramStart"/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汪杨燕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int="eastAsia"/>
                <w:color w:val="000000"/>
                <w:kern w:val="0"/>
                <w:sz w:val="24"/>
              </w:rPr>
              <w:t>1000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4286" w:rsidRPr="00FC05AE" w:rsidRDefault="00434286" w:rsidP="00FB403F">
            <w:pPr>
              <w:widowControl/>
              <w:jc w:val="center"/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</w:pPr>
            <w:r w:rsidRPr="00FC05AE">
              <w:rPr>
                <w:rFonts w:ascii="仿宋_GB2312" w:eastAsia="仿宋_GB2312" w:hAnsi="宋体" w:cs="Arial" w:hint="eastAsia"/>
                <w:color w:val="000000"/>
                <w:kern w:val="0"/>
                <w:sz w:val="24"/>
              </w:rPr>
              <w:t>研究生</w:t>
            </w:r>
          </w:p>
        </w:tc>
      </w:tr>
    </w:tbl>
    <w:p w:rsidR="000D325A" w:rsidRDefault="000D325A"/>
    <w:sectPr w:rsidR="000D32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286"/>
    <w:rsid w:val="00004BC5"/>
    <w:rsid w:val="00027F63"/>
    <w:rsid w:val="00077230"/>
    <w:rsid w:val="000B3416"/>
    <w:rsid w:val="000D325A"/>
    <w:rsid w:val="000F6D5B"/>
    <w:rsid w:val="00103CA3"/>
    <w:rsid w:val="001544EB"/>
    <w:rsid w:val="0016205B"/>
    <w:rsid w:val="002534BD"/>
    <w:rsid w:val="00273C6A"/>
    <w:rsid w:val="002A56C3"/>
    <w:rsid w:val="003030D3"/>
    <w:rsid w:val="00381BF6"/>
    <w:rsid w:val="00434286"/>
    <w:rsid w:val="004A203C"/>
    <w:rsid w:val="004B132C"/>
    <w:rsid w:val="004C7CF0"/>
    <w:rsid w:val="004D6E3C"/>
    <w:rsid w:val="00524B69"/>
    <w:rsid w:val="00564F00"/>
    <w:rsid w:val="005705B5"/>
    <w:rsid w:val="005848A9"/>
    <w:rsid w:val="005D54C7"/>
    <w:rsid w:val="005D6C8D"/>
    <w:rsid w:val="005F6CAB"/>
    <w:rsid w:val="00611104"/>
    <w:rsid w:val="00657DF8"/>
    <w:rsid w:val="006C4B00"/>
    <w:rsid w:val="00733CFC"/>
    <w:rsid w:val="007356D5"/>
    <w:rsid w:val="00785A76"/>
    <w:rsid w:val="00801354"/>
    <w:rsid w:val="00840002"/>
    <w:rsid w:val="00844D60"/>
    <w:rsid w:val="0087069C"/>
    <w:rsid w:val="00924DB5"/>
    <w:rsid w:val="0093786A"/>
    <w:rsid w:val="009E215E"/>
    <w:rsid w:val="00A02942"/>
    <w:rsid w:val="00A20278"/>
    <w:rsid w:val="00AA62C6"/>
    <w:rsid w:val="00AF16EE"/>
    <w:rsid w:val="00C321D8"/>
    <w:rsid w:val="00E13E8C"/>
    <w:rsid w:val="00E365F0"/>
    <w:rsid w:val="00E7671E"/>
    <w:rsid w:val="00EC277D"/>
    <w:rsid w:val="00F538B0"/>
    <w:rsid w:val="00F661C8"/>
    <w:rsid w:val="00FB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E30AB4-57D1-4AB1-933A-BF5C1672A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428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436</Words>
  <Characters>2490</Characters>
  <Application>Microsoft Office Word</Application>
  <DocSecurity>0</DocSecurity>
  <Lines>20</Lines>
  <Paragraphs>5</Paragraphs>
  <ScaleCrop>false</ScaleCrop>
  <Company>微软中国</Company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林子鸿</dc:creator>
  <cp:keywords/>
  <dc:description/>
  <cp:lastModifiedBy>林子鸿</cp:lastModifiedBy>
  <cp:revision>1</cp:revision>
  <dcterms:created xsi:type="dcterms:W3CDTF">2020-05-07T01:03:00Z</dcterms:created>
  <dcterms:modified xsi:type="dcterms:W3CDTF">2020-05-07T01:04:00Z</dcterms:modified>
</cp:coreProperties>
</file>