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39" w:lineRule="auto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widowControl/>
        <w:jc w:val="center"/>
        <w:textAlignment w:val="center"/>
        <w:rPr>
          <w:rFonts w:ascii="方正小标宋简体" w:hAnsi="仿宋_GB2312" w:eastAsia="方正小标宋简体" w:cs="仿宋_GB2312"/>
          <w:color w:val="000000"/>
          <w:kern w:val="0"/>
          <w:sz w:val="40"/>
          <w:szCs w:val="40"/>
        </w:rPr>
      </w:pPr>
      <w:r>
        <w:rPr>
          <w:rFonts w:hint="eastAsia" w:ascii="方正小标宋简体" w:hAnsi="仿宋_GB2312" w:eastAsia="方正小标宋简体" w:cs="仿宋_GB2312"/>
          <w:color w:val="000000"/>
          <w:kern w:val="0"/>
          <w:sz w:val="40"/>
          <w:szCs w:val="40"/>
        </w:rPr>
        <w:t>福建师范大学2022年资助育人活动开展计划表</w:t>
      </w:r>
    </w:p>
    <w:p>
      <w:pPr>
        <w:widowControl/>
        <w:textAlignment w:val="center"/>
        <w:rPr>
          <w:rFonts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  </w:t>
      </w:r>
    </w:p>
    <w:p>
      <w:pPr>
        <w:widowControl/>
        <w:textAlignment w:val="center"/>
        <w:rPr>
          <w:rFonts w:ascii="仿宋_GB2312" w:hAnsi="仿宋_GB2312" w:eastAsia="仿宋_GB2312" w:cs="仿宋_GB2312"/>
          <w:color w:val="000000"/>
          <w:kern w:val="0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学院：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     学院资助负责人：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   联系电话：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</w:rPr>
        <w:t xml:space="preserve">                     </w:t>
      </w:r>
    </w:p>
    <w:p>
      <w:pPr>
        <w:spacing w:line="339" w:lineRule="auto"/>
        <w:rPr>
          <w:rFonts w:ascii="黑体" w:hAnsi="黑体" w:eastAsia="黑体" w:cs="黑体"/>
          <w:bCs/>
          <w:color w:val="000000"/>
          <w:kern w:val="0"/>
          <w:sz w:val="32"/>
          <w:szCs w:val="32"/>
        </w:rPr>
      </w:pPr>
    </w:p>
    <w:tbl>
      <w:tblPr>
        <w:tblStyle w:val="2"/>
        <w:tblW w:w="1385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6"/>
        <w:gridCol w:w="2751"/>
        <w:gridCol w:w="1501"/>
        <w:gridCol w:w="1843"/>
        <w:gridCol w:w="5670"/>
        <w:gridCol w:w="122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仿宋_GB2312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仿宋_GB2312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8"/>
                <w:szCs w:val="28"/>
              </w:rPr>
              <w:t>活动项目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仿宋_GB2312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</w:rPr>
              <w:t>活动时间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仿宋_GB2312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</w:rPr>
              <w:t>活动形式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仿宋_GB2312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</w:rPr>
              <w:t>活动内容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仿宋_GB2312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7D4AFB"/>
    <w:rsid w:val="517D4AFB"/>
    <w:rsid w:val="5600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2022-03-17T02:49:00Z</dcterms:created>
  <dc:creator>Lenovo</dc:creator>
  <cp:lastModifiedBy>Lenovo</cp:lastModifiedBy>
  <dcterms:modified xsi:type="dcterms:W3CDTF">2022-03-17T02:54:00Z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050BD75EBA4949FCA3D8880C2FBCC7D8</vt:lpwstr>
  </property>
</Properties>
</file>